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D" w:rsidRPr="00764F9D" w:rsidRDefault="00764F9D" w:rsidP="00764F9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4F9D">
        <w:rPr>
          <w:rFonts w:ascii="Arial" w:hAnsi="Arial" w:cs="Arial"/>
          <w:b/>
          <w:color w:val="000000"/>
          <w:sz w:val="32"/>
          <w:szCs w:val="32"/>
        </w:rPr>
        <w:t>Идет набор группы на курс "Французский язык для начинающих"</w:t>
      </w:r>
    </w:p>
    <w:p w:rsidR="00764F9D" w:rsidRDefault="00764F9D" w:rsidP="00764F9D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набираем группу на курс "Французский язык для начинающих". Старт занятий - 23 апреля. Осталось 5 свободных мест.</w:t>
      </w:r>
    </w:p>
    <w:p w:rsidR="00764F9D" w:rsidRDefault="00764F9D" w:rsidP="00764F9D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Программа курса французск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ого языка учитывает особенности взрослой аудитории и ориентирована как на разговорную лексику, включающую в себя традиционные тематические разделы (семья, профессия, рабочий день, развлечения, и т.д.), так и на деловую лексику (первоначальные навыки делового общения, деловые контакты, формы бизнеса, и т.д.). В ходе курса используются современные технические устройства, общение с носителями языка.</w:t>
      </w:r>
    </w:p>
    <w:p w:rsidR="00764F9D" w:rsidRDefault="00764F9D" w:rsidP="00764F9D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Цель курса - обучить слушателей так, чтобы они могли уверенно разговаривать на французском языке. Этот курс подходит и для тех, у кого нет опыта использования языка, и для тех, кто уже владеет французским языком на начальном уровне.</w:t>
      </w:r>
    </w:p>
    <w:p w:rsidR="00764F9D" w:rsidRDefault="00764F9D" w:rsidP="00764F9D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записи звоните по тел. +7(999)999-99-99.</w:t>
      </w:r>
    </w:p>
    <w:p w:rsidR="005065D5" w:rsidRDefault="00764F9D"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Маргарита\Desktop\architecture-buildings-city-73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architecture-buildings-city-739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9D"/>
    <w:rsid w:val="005065D5"/>
    <w:rsid w:val="007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2018-04-10T08:56:00Z</dcterms:created>
  <dcterms:modified xsi:type="dcterms:W3CDTF">2018-04-10T08:58:00Z</dcterms:modified>
</cp:coreProperties>
</file>